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E4" w:rsidRPr="00904DA0" w:rsidRDefault="00904DA0">
      <w:pPr>
        <w:rPr>
          <w:rFonts w:ascii="Times New Roman" w:hAnsi="Times New Roman" w:cs="Times New Roman"/>
          <w:b/>
          <w:sz w:val="32"/>
          <w:szCs w:val="32"/>
        </w:rPr>
      </w:pPr>
      <w:r w:rsidRPr="00904DA0">
        <w:rPr>
          <w:rFonts w:ascii="Times New Roman" w:hAnsi="Times New Roman" w:cs="Times New Roman"/>
          <w:b/>
          <w:sz w:val="32"/>
          <w:szCs w:val="32"/>
        </w:rPr>
        <w:t>Домашнее задание для учащихся хорового отделения.</w:t>
      </w:r>
    </w:p>
    <w:p w:rsidR="00904DA0" w:rsidRDefault="00904DA0" w:rsidP="0090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A0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904DA0">
        <w:rPr>
          <w:rFonts w:ascii="Times New Roman" w:hAnsi="Times New Roman" w:cs="Times New Roman"/>
          <w:b/>
          <w:sz w:val="28"/>
          <w:szCs w:val="28"/>
        </w:rPr>
        <w:t>Яхонтова</w:t>
      </w:r>
      <w:proofErr w:type="spellEnd"/>
      <w:r w:rsidRPr="00904DA0">
        <w:rPr>
          <w:rFonts w:ascii="Times New Roman" w:hAnsi="Times New Roman" w:cs="Times New Roman"/>
          <w:b/>
          <w:sz w:val="28"/>
          <w:szCs w:val="28"/>
        </w:rPr>
        <w:t xml:space="preserve"> Н.Ю.</w:t>
      </w:r>
    </w:p>
    <w:p w:rsidR="00E46416" w:rsidRDefault="00E46416" w:rsidP="00904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A0" w:rsidRPr="00904DA0" w:rsidRDefault="00904DA0" w:rsidP="00904DA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04DA0">
        <w:rPr>
          <w:rFonts w:ascii="Times New Roman" w:hAnsi="Times New Roman" w:cs="Times New Roman"/>
          <w:b/>
          <w:sz w:val="40"/>
          <w:szCs w:val="40"/>
          <w:u w:val="single"/>
        </w:rPr>
        <w:t>3-4 класс</w:t>
      </w:r>
    </w:p>
    <w:p w:rsidR="00904DA0" w:rsidRPr="00904DA0" w:rsidRDefault="00904DA0" w:rsidP="00904D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4DA0">
        <w:rPr>
          <w:rFonts w:ascii="Times New Roman" w:hAnsi="Times New Roman" w:cs="Times New Roman"/>
          <w:sz w:val="28"/>
          <w:szCs w:val="28"/>
        </w:rPr>
        <w:t>Повторить «Наташку – первоклашку». Играть и петь свой голос.</w:t>
      </w:r>
    </w:p>
    <w:p w:rsidR="00904DA0" w:rsidRPr="00904DA0" w:rsidRDefault="00904DA0" w:rsidP="00904D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Мультифантазия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выучить наизусть (до конца)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темы.</w:t>
      </w:r>
      <w:r w:rsidRPr="00904DA0">
        <w:object w:dxaOrig="28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0.5pt" o:ole="">
            <v:imagedata r:id="rId5" o:title=""/>
          </v:shape>
          <o:OLEObject Type="Embed" ProgID="Package" ShapeID="_x0000_i1025" DrawAspect="Content" ObjectID="_1700986255" r:id="rId6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object w:dxaOrig="1540" w:dyaOrig="997">
          <v:shape id="_x0000_i1026" type="#_x0000_t75" style="width:77.25pt;height:49.5pt" o:ole="">
            <v:imagedata r:id="rId7" o:title=""/>
          </v:shape>
          <o:OLEObject Type="Embed" ProgID="Package" ShapeID="_x0000_i1026" DrawAspect="Icon" ObjectID="_1700986256" r:id="rId8"/>
        </w:object>
      </w:r>
    </w:p>
    <w:p w:rsidR="00904DA0" w:rsidRPr="00904DA0" w:rsidRDefault="00904DA0" w:rsidP="00904D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4DA0" w:rsidRDefault="00904DA0" w:rsidP="00904DA0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04DA0">
        <w:rPr>
          <w:rFonts w:ascii="Times New Roman" w:hAnsi="Times New Roman" w:cs="Times New Roman"/>
          <w:b/>
          <w:sz w:val="40"/>
          <w:szCs w:val="40"/>
          <w:u w:val="single"/>
        </w:rPr>
        <w:t>К</w:t>
      </w:r>
      <w:r w:rsidRPr="00904DA0">
        <w:rPr>
          <w:rFonts w:ascii="Times New Roman" w:hAnsi="Times New Roman" w:cs="Times New Roman"/>
          <w:b/>
          <w:sz w:val="40"/>
          <w:szCs w:val="40"/>
          <w:u w:val="single"/>
        </w:rPr>
        <w:t>ласс</w:t>
      </w:r>
      <w:r w:rsidRPr="00904DA0">
        <w:rPr>
          <w:rFonts w:ascii="Times New Roman" w:hAnsi="Times New Roman" w:cs="Times New Roman"/>
          <w:b/>
          <w:sz w:val="40"/>
          <w:szCs w:val="40"/>
          <w:u w:val="single"/>
        </w:rPr>
        <w:t>ы</w:t>
      </w:r>
    </w:p>
    <w:p w:rsidR="00904DA0" w:rsidRPr="00904DA0" w:rsidRDefault="00904DA0" w:rsidP="00904DA0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04DA0" w:rsidRPr="00904DA0" w:rsidRDefault="00904DA0" w:rsidP="00904DA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04DA0">
        <w:rPr>
          <w:rFonts w:ascii="Times New Roman" w:hAnsi="Times New Roman" w:cs="Times New Roman"/>
          <w:sz w:val="28"/>
          <w:szCs w:val="28"/>
        </w:rPr>
        <w:t>Повторить «Наташку – первоклашку». Играть и петь свой голос.</w:t>
      </w:r>
    </w:p>
    <w:p w:rsidR="00904DA0" w:rsidRPr="00904DA0" w:rsidRDefault="00904DA0" w:rsidP="00904DA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04D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DA0">
        <w:rPr>
          <w:rFonts w:ascii="Times New Roman" w:hAnsi="Times New Roman" w:cs="Times New Roman"/>
          <w:sz w:val="28"/>
          <w:szCs w:val="28"/>
        </w:rPr>
        <w:t>Мультифантазия</w:t>
      </w:r>
      <w:proofErr w:type="spellEnd"/>
      <w:r w:rsidRPr="00904DA0">
        <w:rPr>
          <w:rFonts w:ascii="Times New Roman" w:hAnsi="Times New Roman" w:cs="Times New Roman"/>
          <w:sz w:val="28"/>
          <w:szCs w:val="28"/>
        </w:rPr>
        <w:t>» - выучить наизусть (до конца) все темы.</w:t>
      </w:r>
    </w:p>
    <w:p w:rsidR="00904DA0" w:rsidRPr="00904DA0" w:rsidRDefault="00904DA0" w:rsidP="00904DA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«Беловежская пуща» - партитура до конца наизусть (4 куплета)</w:t>
      </w:r>
    </w:p>
    <w:sectPr w:rsidR="00904DA0" w:rsidRPr="0090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E5E"/>
    <w:multiLevelType w:val="hybridMultilevel"/>
    <w:tmpl w:val="111E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5E1A"/>
    <w:multiLevelType w:val="hybridMultilevel"/>
    <w:tmpl w:val="AFEEBFC6"/>
    <w:lvl w:ilvl="0" w:tplc="4B0C9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82309"/>
    <w:multiLevelType w:val="multilevel"/>
    <w:tmpl w:val="AB8E12F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E92E0B"/>
    <w:multiLevelType w:val="hybridMultilevel"/>
    <w:tmpl w:val="8A0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CD"/>
    <w:rsid w:val="002B7C0A"/>
    <w:rsid w:val="006409CD"/>
    <w:rsid w:val="00904DA0"/>
    <w:rsid w:val="00CA43E4"/>
    <w:rsid w:val="00E4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697C-1ECA-44D3-8715-62E4BE99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2021-12-14T05:51:00Z</dcterms:created>
  <dcterms:modified xsi:type="dcterms:W3CDTF">2021-12-14T06:24:00Z</dcterms:modified>
</cp:coreProperties>
</file>